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Nirmala UI" w:hAnsi="Nirmala UI" w:eastAsia="Arial Unicode MS" w:cs="Nirmala UI"/>
          <w:b/>
          <w:bCs/>
          <w:color w:val="auto"/>
          <w:kern w:val="0"/>
          <w:sz w:val="28"/>
          <w:szCs w:val="28"/>
          <w:lang w:val="en-GB" w:eastAsia="en-US" w:bidi="ar-SA"/>
        </w:rPr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இந்திய துணைத் தூதரகம்</w:t>
      </w:r>
    </w:p>
    <w:p>
      <w:pPr>
        <w:pStyle w:val="Normal"/>
        <w:spacing w:lineRule="auto" w:line="240"/>
        <w:jc w:val="center"/>
        <w:rPr/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யாழ்ப்பாணம்</w:t>
      </w:r>
    </w:p>
    <w:p>
      <w:pPr>
        <w:pStyle w:val="Normal"/>
        <w:spacing w:lineRule="auto" w:line="240"/>
        <w:jc w:val="center"/>
        <w:rPr/>
      </w:pPr>
      <w:r>
        <w:rPr>
          <w:rFonts w:eastAsia="Arial Unicode MS" w:cs="Nirmala UI" w:ascii="Nirmala UI" w:hAnsi="Nirmala UI"/>
          <w:b/>
          <w:bCs/>
          <w:color w:val="auto"/>
          <w:kern w:val="0"/>
          <w:sz w:val="28"/>
          <w:szCs w:val="28"/>
          <w:lang w:val="en-GB" w:eastAsia="en-US" w:bidi="ar-SA"/>
        </w:rPr>
        <w:t>***</w:t>
      </w:r>
    </w:p>
    <w:p>
      <w:pPr>
        <w:pStyle w:val="Normal"/>
        <w:spacing w:lineRule="auto" w:line="240"/>
        <w:jc w:val="center"/>
        <w:rPr/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ஊடக அறிக்கை</w:t>
      </w:r>
    </w:p>
    <w:p>
      <w:pPr>
        <w:pStyle w:val="BodyText"/>
        <w:bidi w:val="0"/>
        <w:spacing w:before="0" w:after="0"/>
        <w:jc w:val="center"/>
        <w:rPr>
          <w:b/>
          <w:bCs/>
          <w:u w:val="single"/>
        </w:rPr>
      </w:pPr>
      <w:r>
        <w:rPr>
          <w:rFonts w:ascii="Vijaya" w:hAnsi="Vijaya" w:eastAsia="DejaVu Sans" w:cs="Vijaya"/>
          <w:b/>
          <w:b/>
          <w:bCs/>
          <w:color w:val="auto"/>
          <w:kern w:val="0"/>
          <w:sz w:val="24"/>
          <w:sz w:val="24"/>
          <w:szCs w:val="24"/>
          <w:u w:val="single"/>
          <w:lang w:val="ta-IN" w:eastAsia="en-GB" w:bidi="ta-IN"/>
        </w:rPr>
        <w:t>கிறிஸ்மஸ் பண்டிகையை முன்னிட்டு முள்ளைத்தீவில் துயருற்ற மாணவர்களுக்கு இந்தியாவின் கொழும்பு உயர்ஸ்தானிகராலயம</w:t>
      </w:r>
    </w:p>
    <w:p>
      <w:pPr>
        <w:pStyle w:val="BodyText"/>
        <w:bidi w:val="0"/>
        <w:spacing w:before="0" w:after="0"/>
        <w:jc w:val="center"/>
        <w:rPr>
          <w:b/>
          <w:bCs/>
          <w:u w:val="single"/>
        </w:rPr>
      </w:pPr>
      <w:r>
        <w:rPr>
          <w:rFonts w:ascii="Vijaya" w:hAnsi="Vijaya" w:eastAsia="DejaVu Sans" w:cs="Vijaya"/>
          <w:b/>
          <w:b/>
          <w:bCs/>
          <w:color w:val="auto"/>
          <w:kern w:val="0"/>
          <w:sz w:val="24"/>
          <w:sz w:val="24"/>
          <w:szCs w:val="24"/>
          <w:u w:val="single"/>
          <w:lang w:val="ta-IN" w:eastAsia="en-GB" w:bidi="ta-IN"/>
        </w:rPr>
        <w:t>ஆதரவு</w:t>
      </w:r>
    </w:p>
    <w:p>
      <w:pPr>
        <w:pStyle w:val="BodyText"/>
        <w:bidi w:val="0"/>
        <w:spacing w:before="0" w:after="0"/>
        <w:jc w:val="center"/>
        <w:rPr>
          <w:b/>
          <w:bCs/>
          <w:u w:val="single"/>
        </w:rPr>
      </w:pPr>
      <w:r>
        <w:rPr/>
      </w:r>
    </w:p>
    <w:p>
      <w:pPr>
        <w:pStyle w:val="BodyText"/>
        <w:bidi w:val="0"/>
        <w:spacing w:before="0" w:after="0"/>
        <w:jc w:val="both"/>
        <w:rPr/>
      </w:pP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ab/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 xml:space="preserve">கிறிஸ்மஸ் 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2024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பண்டிகையை முன்னிட்டு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கொழும்பிலுள்ள இந்திய உயர்ஸ்தானிகர் மற்றும் இந்திய மக்களின் சார்பில்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கான்சல் ஜெனரல் சாய் முரளி  அவர்கள் முள்ளைய்வளை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 xml:space="preserve">முள்ளைத்தீவு மாவட்டத்தில் உள்ள 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400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துயருற்ற மாணவர்களுக்கு பள்ளி பைகள்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நோட்புக் மற்றும் கல்வி உதவிக்கிட்டுகளை வழங்கினார்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.  </w:t>
      </w:r>
    </w:p>
    <w:p>
      <w:pPr>
        <w:pStyle w:val="BodyText"/>
        <w:bidi w:val="0"/>
        <w:spacing w:before="0" w:after="0"/>
        <w:jc w:val="both"/>
        <w:rPr/>
      </w:pPr>
      <w:r>
        <w:rPr/>
      </w:r>
    </w:p>
    <w:p>
      <w:pPr>
        <w:pStyle w:val="BodyText"/>
        <w:bidi w:val="0"/>
        <w:spacing w:before="0" w:after="0"/>
        <w:jc w:val="both"/>
        <w:rPr/>
      </w:pP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>2.</w:t>
        <w:tab/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துணைத் தூதரக ஸ்தானிகர் சாய் முரளி இந்த நிகழ்ச்சியில் தலைமை விருந்தினராக கலந்துகொண்டார்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நிகழ்வில் மதிப்பிற்குரிய ஜே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>.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ஜே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 xml:space="preserve">சரங்கபாணி 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>(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மிஸ்பா பிரார்த்தனை மிஷனரி சர்ச்சின் நிறுவனர் மற்றும் தலைவர்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),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 xml:space="preserve">முள்ளைத்தீவின் 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>59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வது படைப்பிரிவின் பிரிகேடியர் ஜெயவிந்த்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உள்ளூர் பள்ளி முதல்வர்கள்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ஆசிரியர்கள்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இளைஞர்கள்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மாணவர்கள் மற்றும் பெற்றோர்கள் கலந்து கொண்டனர்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.  </w:t>
      </w:r>
    </w:p>
    <w:p>
      <w:pPr>
        <w:pStyle w:val="BodyText"/>
        <w:bidi w:val="0"/>
        <w:spacing w:before="0" w:after="0"/>
        <w:jc w:val="both"/>
        <w:rPr/>
      </w:pPr>
      <w:r>
        <w:rPr/>
      </w:r>
    </w:p>
    <w:p>
      <w:pPr>
        <w:pStyle w:val="BodyText"/>
        <w:bidi w:val="0"/>
        <w:spacing w:before="0" w:after="0"/>
        <w:jc w:val="both"/>
        <w:rPr/>
      </w:pP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3. </w:t>
        <w:tab/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தனது உரையில்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கான்சல் ஜெனரல் சாய் முரளி கிறிஸ்மஸ் மாதத்தில் மாணவர்களுக்கு ஆதரவாக மேற்கொண்ட இந்த முயற்சியில் பங்கெடுத்த மிஸ்பா பிரார்த்தனை மிஷனரி சர்ச்சுக்கு தனது நன்றியை தெரிவித்தார்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பகிர்வு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அன்பு மற்றும் கருணையின் செய்தியை உணர்த்தும் இந்த மாதத்தின் முக்கியத்துவத்தை அவர் வலியுறுத்தினார்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மேலும்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இலங்கையின் பள்ளிகள் மற்றும் பல்கலைக்கழக மாணவர்களின் நலனுக்காக இந்தியா மேற்கொண்டுள்ள நலத்திட்டங்களை அவர் எடுத்துக்காட்டினார்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குறிப்பாக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யாழ்ப்பாணப் பல்கலைக்கழகம் மற்றும் கிழக்கு பல்கலைக்கழகத்துடன் இந்தியா கொண்டுள்ள நெருக்கமான ஒத்துழைப்பை அவர் சுட்டிக்காட்டினார்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முள்ளைத்தீவு போன்ற பொருளாதார ரீதியாக பின்தங்கியுள்ள மாவட்டத்தின் முழுமையான வளர்ச்சியை நோக்கி இது முதல் முயற்சியாக இருக்கும் எனவும்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தொடர்ச்சியாக மேலும் பல திட்டங்கள் செயல்படுத்தப்படும் எனவும் உறுதியளித்தார்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.  </w:t>
      </w:r>
    </w:p>
    <w:p>
      <w:pPr>
        <w:pStyle w:val="BodyText"/>
        <w:bidi w:val="0"/>
        <w:spacing w:before="0" w:after="0"/>
        <w:jc w:val="both"/>
        <w:rPr/>
      </w:pPr>
      <w:r>
        <w:rPr/>
      </w:r>
    </w:p>
    <w:p>
      <w:pPr>
        <w:pStyle w:val="BodyText"/>
        <w:bidi w:val="0"/>
        <w:spacing w:before="0" w:after="0"/>
        <w:jc w:val="both"/>
        <w:rPr/>
      </w:pP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4. </w:t>
        <w:tab/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 xml:space="preserve">இதுகுறித்து மேலும் கான்சல் ஜெனரல் சாய் முரளி கூறினார் டிசம்பர் 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15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ஆம் தேதி தொடங்கும் இலங்கை ஜனாதிபதியின் மூன்று நாள் இந்திய பயணத்தின் முக்கியத்துவத்தையும் குறிப்பிட்டார்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.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இப்பயணத்தின் போது இலங்கை மக்களுக்கு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, </w:t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ta-IN" w:eastAsia="en-GB" w:bidi="ta-IN"/>
        </w:rPr>
        <w:t>குறிப்பாக வடக்கு மற்றும் கிழக்கு மாகாண மக்களுக்கு பயனளிக்கும் பல நலத்திட்டங்கள் விரைவில் செயல்படுத்தப்பட உள்ளன என அவர் தெரிவித்தார்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>.</w:t>
      </w:r>
    </w:p>
    <w:p>
      <w:pPr>
        <w:pStyle w:val="BodyText"/>
        <w:bidi w:val="0"/>
        <w:spacing w:before="0" w:after="0"/>
        <w:jc w:val="center"/>
        <w:rPr>
          <w:b/>
          <w:bCs/>
          <w:u w:val="single"/>
        </w:rPr>
      </w:pP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>5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 xml:space="preserve">. </w:t>
        <w:tab/>
      </w:r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4"/>
          <w:sz w:val="24"/>
          <w:szCs w:val="24"/>
          <w:u w:val="none"/>
          <w:lang w:val="en-US" w:eastAsia="en-GB" w:bidi="ta-IN"/>
        </w:rPr>
        <w:t>ஒரு சில  பிரதிநிதித்துவ புகைப்படங்கள் இணைக்கப்பட்டுள்ளன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4"/>
          <w:szCs w:val="24"/>
          <w:u w:val="none"/>
          <w:lang w:val="ta-IN" w:eastAsia="en-GB" w:bidi="ta-IN"/>
        </w:rPr>
        <w:t>.</w:t>
      </w:r>
    </w:p>
    <w:p>
      <w:pPr>
        <w:pStyle w:val="NoSpacing"/>
        <w:ind w:firstLine="720"/>
        <w:jc w:val="center"/>
        <w:rPr>
          <w:rFonts w:ascii="Nirmala UI" w:hAnsi="Nirmala UI" w:eastAsia="Arial Unicode MS" w:cs="Nirmala UI"/>
          <w:b w:val="false"/>
          <w:bCs w:val="false"/>
          <w:color w:val="auto"/>
          <w:kern w:val="0"/>
          <w:sz w:val="28"/>
          <w:szCs w:val="28"/>
          <w:lang w:val="en-GB" w:eastAsia="en-US" w:bidi="ar-SA"/>
        </w:rPr>
      </w:pPr>
      <w:r>
        <w:rPr>
          <w:rFonts w:eastAsia="Arial Unicode MS" w:cs="Nirmala UI" w:ascii="Nirmala UI" w:hAnsi="Nirmala UI"/>
          <w:b w:val="false"/>
          <w:bCs w:val="false"/>
          <w:color w:val="auto"/>
          <w:kern w:val="0"/>
          <w:sz w:val="28"/>
          <w:szCs w:val="28"/>
          <w:lang w:val="en-GB" w:eastAsia="en-US" w:bidi="ar-SA"/>
        </w:rPr>
        <w:t>***</w:t>
      </w:r>
    </w:p>
    <w:p>
      <w:pPr>
        <w:pStyle w:val="NoSpacing"/>
        <w:jc w:val="both"/>
        <w:rPr>
          <w:rFonts w:ascii="Vijaya" w:hAnsi="Vijaya" w:eastAsia="DejaVu Sans" w:cs="Vijaya"/>
          <w:b/>
          <w:bCs/>
          <w:color w:val="auto"/>
          <w:kern w:val="0"/>
          <w:sz w:val="26"/>
          <w:szCs w:val="26"/>
          <w:lang w:val="ta-IN" w:eastAsia="en-GB" w:bidi="ta-IN"/>
        </w:rPr>
      </w:pP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lang w:val="ta-IN" w:eastAsia="en-GB" w:bidi="ta-IN"/>
        </w:rPr>
        <w:t>யாழ்ப்பாணம்</w:t>
      </w:r>
    </w:p>
    <w:p>
      <w:pPr>
        <w:pStyle w:val="PreformattedText"/>
        <w:jc w:val="both"/>
        <w:rPr>
          <w:rFonts w:ascii="Vijaya" w:hAnsi="Vijaya" w:eastAsia="DejaVu Sans" w:cs="Vijaya"/>
          <w:b/>
          <w:bCs/>
          <w:color w:val="auto"/>
          <w:kern w:val="0"/>
          <w:sz w:val="26"/>
          <w:szCs w:val="26"/>
          <w:lang w:val="ta-IN" w:eastAsia="en-GB" w:bidi="ta-IN"/>
        </w:rPr>
      </w:pPr>
      <w:bookmarkStart w:id="0" w:name="tw-target-text"/>
      <w:bookmarkEnd w:id="0"/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 xml:space="preserve">டிசம்பர் 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>16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>, 2024</w:t>
      </w:r>
    </w:p>
    <w:p>
      <w:pPr>
        <w:pStyle w:val="Normal"/>
        <w:spacing w:lineRule="auto" w:line="360" w:before="0" w:after="0"/>
        <w:jc w:val="both"/>
        <w:rPr>
          <w:rFonts w:ascii="Arial" w:hAnsi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Nirmala UI">
    <w:charset w:val="01"/>
    <w:family w:val="roman"/>
    <w:pitch w:val="variable"/>
  </w:font>
  <w:font w:name="Vijay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DejaVu Sans"/>
        <w:sz w:val="22"/>
        <w:szCs w:val="22"/>
        <w:lang w:val="en-GB" w:eastAsia="en-GB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DejaVu Sans" w:cs="DejaVu Sans"/>
      <w:color w:val="auto"/>
      <w:kern w:val="0"/>
      <w:sz w:val="22"/>
      <w:szCs w:val="22"/>
      <w:lang w:val="en-GB" w:eastAsia="en-GB" w:bidi="ar-SA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DejaVu Sans" w:cs="Noto Sans Arabic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DejaVu Sans" w:cs="DejaVu Sans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Quotation">
    <w:name w:val="Quotation"/>
    <w:qFormat/>
    <w:rPr>
      <w:i/>
      <w:iCs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DejaVu Sans" w:cs="DejaVu Sans"/>
      <w:color w:val="auto"/>
      <w:kern w:val="0"/>
      <w:sz w:val="22"/>
      <w:szCs w:val="22"/>
      <w:lang w:val="en-GB" w:eastAsia="en-GB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Normal1"/>
    <w:qFormat/>
    <w:pPr>
      <w:widowControl/>
      <w:suppressAutoHyphens w:val="true"/>
      <w:overflowPunct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GB" w:eastAsia="en-GB" w:bidi="ar-SA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DejaVu Sans"/>
      <w:color w:val="auto"/>
      <w:kern w:val="0"/>
      <w:sz w:val="22"/>
      <w:szCs w:val="22"/>
      <w:lang w:val="en-US" w:eastAsia="en-US" w:bidi="ar-SA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Application>LibreOffice/24.2.7.2$Linux_X86_64 LibreOffice_project/420$Build-2</Application>
  <AppVersion>15.0000</AppVersion>
  <Pages>2</Pages>
  <Words>213</Words>
  <Characters>1080</Characters>
  <CharactersWithSpaces>1291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2021-08-13T05:21:00Z</dcterms:created>
  <dc:creator>User DC Office</dc:creator>
  <dc:description/>
  <dc:language>en-IN</dc:language>
  <cp:lastModifiedBy/>
  <cp:lastPrinted>2023-06-21T14:35:31Z</cp:lastPrinted>
  <dcterms:modified xsi:type="dcterms:W3CDTF">2024-12-16T12:35:27Z</dcterms:modified>
  <cp:revision>124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